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423"/>
      </w:tblGrid>
      <w:tr w:rsidR="00A40702" w:rsidRPr="00C9303A" w:rsidTr="00AA22D9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6A126F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6A126F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AA22D9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6A126F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AA22D9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A126F">
              <w:rPr>
                <w:rFonts w:ascii="Times New Roman" w:hAnsi="Times New Roman"/>
                <w:b w:val="0"/>
                <w:i w:val="0"/>
              </w:rPr>
              <w:t>230</w:t>
            </w:r>
            <w:r w:rsidR="0091709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6A126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A126F">
              <w:rPr>
                <w:rFonts w:ascii="Times New Roman" w:hAnsi="Times New Roman"/>
                <w:i/>
                <w:sz w:val="26"/>
                <w:szCs w:val="26"/>
              </w:rPr>
              <w:t xml:space="preserve">23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AC36B9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91709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6A126F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56.45pt,24.1pt" to="331.95pt,24.1pt"/>
        </w:pict>
      </w:r>
      <w:r w:rsidR="003039AC">
        <w:rPr>
          <w:rFonts w:ascii="Times New Roman" w:hAnsi="Times New Roman"/>
          <w:b/>
          <w:sz w:val="28"/>
          <w:szCs w:val="28"/>
        </w:rPr>
        <w:t xml:space="preserve">CTCP </w:t>
      </w:r>
      <w:r w:rsidR="00AC36B9">
        <w:rPr>
          <w:rFonts w:ascii="Times New Roman" w:hAnsi="Times New Roman"/>
          <w:b/>
          <w:sz w:val="28"/>
          <w:szCs w:val="28"/>
        </w:rPr>
        <w:t>Cơ khí Đông Anh Licogi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="0091709C">
        <w:rPr>
          <w:rFonts w:ascii="Times New Roman" w:hAnsi="Times New Roman"/>
          <w:sz w:val="28"/>
          <w:szCs w:val="28"/>
          <w:lang w:val="nl-NL"/>
        </w:rPr>
        <w:t>Thông tư 01/2015/TT-BTC ngày 05/1/2015 của Bộ Tài chính hướng dẫn đăng ký giao dịch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 Quản lý Thị trường đăng ký giao dịch tại Sở Giao dịch chứng khoán Hà Nội ban hành kèm theo Quyết định số 468/QĐ-SGDHN ngày 09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="0062033D">
        <w:rPr>
          <w:rFonts w:ascii="Times New Roman" w:hAnsi="Times New Roman"/>
          <w:sz w:val="28"/>
          <w:szCs w:val="28"/>
          <w:lang w:val="nl-NL"/>
        </w:rPr>
        <w:t xml:space="preserve"> được sửa đổi, bổ sung theo Quyết định số 131/QĐ-SGDHN ngày 24/03/2011, Quyết định số 343/QĐ-SGDHN ngày 24/7/2013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 xml:space="preserve">của Tổng Giám đốc Sở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Giao dịch Chứng khoán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>Hà Nội</w:t>
      </w:r>
      <w:r w:rsidR="0062033D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3039AC">
        <w:rPr>
          <w:rFonts w:ascii="Times New Roman" w:hAnsi="Times New Roman"/>
          <w:spacing w:val="-6"/>
          <w:sz w:val="28"/>
          <w:szCs w:val="28"/>
          <w:lang w:val="nl-NL"/>
        </w:rPr>
        <w:t xml:space="preserve">CTCP </w:t>
      </w:r>
      <w:r w:rsidR="00AC36B9">
        <w:rPr>
          <w:rFonts w:ascii="Times New Roman" w:hAnsi="Times New Roman"/>
          <w:spacing w:val="-6"/>
          <w:sz w:val="28"/>
          <w:szCs w:val="28"/>
          <w:lang w:val="nl-NL"/>
        </w:rPr>
        <w:t>Cơ khí Đông Anh Licogi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3039AC">
        <w:rPr>
          <w:rFonts w:ascii="Times New Roman" w:hAnsi="Times New Roman"/>
          <w:spacing w:val="-4"/>
          <w:sz w:val="28"/>
          <w:lang w:val="nl-NL"/>
        </w:rPr>
        <w:t xml:space="preserve">CTCP </w:t>
      </w:r>
      <w:r w:rsidR="00AC36B9">
        <w:rPr>
          <w:rFonts w:ascii="Times New Roman" w:hAnsi="Times New Roman"/>
          <w:spacing w:val="-4"/>
          <w:sz w:val="28"/>
          <w:lang w:val="nl-NL"/>
        </w:rPr>
        <w:t>Cơ khí Đông Anh Licogi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="001E511F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AC36B9">
        <w:rPr>
          <w:rFonts w:ascii="Times New Roman" w:hAnsi="Times New Roman"/>
          <w:sz w:val="28"/>
          <w:lang w:val="nl-NL"/>
        </w:rPr>
        <w:t>CKD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F8652E">
        <w:rPr>
          <w:rFonts w:ascii="Times New Roman" w:hAnsi="Times New Roman"/>
          <w:sz w:val="28"/>
          <w:lang w:val="nl-NL"/>
        </w:rPr>
        <w:t>31.</w:t>
      </w:r>
      <w:r w:rsidR="00AC36B9">
        <w:rPr>
          <w:rFonts w:ascii="Times New Roman" w:hAnsi="Times New Roman"/>
          <w:sz w:val="28"/>
          <w:lang w:val="nl-NL"/>
        </w:rPr>
        <w:t>0</w:t>
      </w:r>
      <w:r w:rsidR="00F8652E">
        <w:rPr>
          <w:rFonts w:ascii="Times New Roman" w:hAnsi="Times New Roman"/>
          <w:sz w:val="28"/>
          <w:lang w:val="nl-NL"/>
        </w:rPr>
        <w:t>00.000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AA22D9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6"/>
          <w:sz w:val="28"/>
          <w:lang w:val="nl-NL"/>
        </w:rPr>
      </w:pPr>
      <w:r w:rsidRPr="00AA22D9">
        <w:rPr>
          <w:rFonts w:ascii="Times New Roman" w:hAnsi="Times New Roman"/>
          <w:i/>
          <w:spacing w:val="-6"/>
          <w:sz w:val="28"/>
          <w:lang w:val="nl-NL"/>
        </w:rPr>
        <w:t>(</w:t>
      </w:r>
      <w:r w:rsidR="00AC36B9">
        <w:rPr>
          <w:rFonts w:ascii="Times New Roman" w:hAnsi="Times New Roman"/>
          <w:i/>
          <w:spacing w:val="-6"/>
          <w:sz w:val="28"/>
          <w:lang w:val="nl-NL"/>
        </w:rPr>
        <w:t>Ba mươi mốt triệu</w:t>
      </w:r>
      <w:r w:rsidR="00F8652E">
        <w:rPr>
          <w:rFonts w:ascii="Times New Roman" w:hAnsi="Times New Roman"/>
          <w:i/>
          <w:spacing w:val="-6"/>
          <w:sz w:val="28"/>
          <w:lang w:val="nl-NL"/>
        </w:rPr>
        <w:t xml:space="preserve"> </w:t>
      </w:r>
      <w:r w:rsidR="0091709C">
        <w:rPr>
          <w:rFonts w:ascii="Times New Roman" w:hAnsi="Times New Roman"/>
          <w:i/>
          <w:spacing w:val="-6"/>
          <w:sz w:val="28"/>
          <w:lang w:val="nl-NL"/>
        </w:rPr>
        <w:t>cổ phiếu</w:t>
      </w:r>
      <w:r w:rsidRPr="00AA22D9">
        <w:rPr>
          <w:rFonts w:ascii="Times New Roman" w:hAnsi="Times New Roman"/>
          <w:i/>
          <w:spacing w:val="-6"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AC36B9">
        <w:rPr>
          <w:rFonts w:ascii="Times New Roman" w:hAnsi="Times New Roman"/>
          <w:sz w:val="28"/>
          <w:lang w:val="nl-NL"/>
        </w:rPr>
        <w:t>310</w:t>
      </w:r>
      <w:r w:rsidR="00F8652E">
        <w:rPr>
          <w:rFonts w:ascii="Times New Roman" w:hAnsi="Times New Roman"/>
          <w:sz w:val="28"/>
          <w:lang w:val="nl-NL"/>
        </w:rPr>
        <w:t>.000.000.000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A569AD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8"/>
          <w:sz w:val="28"/>
          <w:lang w:val="nl-NL"/>
        </w:rPr>
      </w:pPr>
      <w:r w:rsidRPr="00A569AD">
        <w:rPr>
          <w:rFonts w:ascii="Times New Roman" w:hAnsi="Times New Roman"/>
          <w:i/>
          <w:spacing w:val="-8"/>
          <w:sz w:val="28"/>
          <w:lang w:val="nl-NL"/>
        </w:rPr>
        <w:t>(</w:t>
      </w:r>
      <w:r w:rsidR="00AC36B9">
        <w:rPr>
          <w:rFonts w:ascii="Times New Roman" w:hAnsi="Times New Roman"/>
          <w:i/>
          <w:spacing w:val="-8"/>
          <w:sz w:val="28"/>
          <w:lang w:val="nl-NL"/>
        </w:rPr>
        <w:t xml:space="preserve">Ba trăm mười </w:t>
      </w:r>
      <w:r w:rsidR="00F8652E">
        <w:rPr>
          <w:rFonts w:ascii="Times New Roman" w:hAnsi="Times New Roman"/>
          <w:i/>
          <w:spacing w:val="-8"/>
          <w:sz w:val="28"/>
          <w:lang w:val="nl-NL"/>
        </w:rPr>
        <w:t>tỷ</w:t>
      </w:r>
      <w:r w:rsidR="0091709C" w:rsidRPr="00A569AD">
        <w:rPr>
          <w:rFonts w:ascii="Times New Roman" w:hAnsi="Times New Roman"/>
          <w:i/>
          <w:spacing w:val="-8"/>
          <w:sz w:val="28"/>
          <w:lang w:val="nl-NL"/>
        </w:rPr>
        <w:t xml:space="preserve"> đồng</w:t>
      </w:r>
      <w:r w:rsidRPr="00A569AD">
        <w:rPr>
          <w:rFonts w:ascii="Times New Roman" w:hAnsi="Times New Roman"/>
          <w:i/>
          <w:spacing w:val="-8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3039AC">
        <w:rPr>
          <w:rFonts w:ascii="Times New Roman" w:hAnsi="Times New Roman"/>
          <w:sz w:val="28"/>
          <w:lang w:val="nl-NL"/>
        </w:rPr>
        <w:t xml:space="preserve">CTCP </w:t>
      </w:r>
      <w:r w:rsidR="00AC36B9">
        <w:rPr>
          <w:rFonts w:ascii="Times New Roman" w:hAnsi="Times New Roman"/>
          <w:sz w:val="28"/>
          <w:lang w:val="nl-NL"/>
        </w:rPr>
        <w:t>Cơ khí Đông Anh Licogi</w:t>
      </w:r>
      <w:r w:rsidR="00FD4EB3">
        <w:rPr>
          <w:rFonts w:ascii="Times New Roman" w:hAnsi="Times New Roman"/>
          <w:sz w:val="28"/>
          <w:lang w:val="nl-NL"/>
        </w:rPr>
        <w:t xml:space="preserve"> 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3039AC">
        <w:rPr>
          <w:rFonts w:ascii="Times New Roman" w:hAnsi="Times New Roman"/>
          <w:sz w:val="28"/>
          <w:lang w:val="nl-NL"/>
        </w:rPr>
        <w:t xml:space="preserve">CTCP </w:t>
      </w:r>
      <w:r w:rsidR="00AC36B9">
        <w:rPr>
          <w:rFonts w:ascii="Times New Roman" w:hAnsi="Times New Roman"/>
          <w:sz w:val="28"/>
          <w:lang w:val="nl-NL"/>
        </w:rPr>
        <w:t>Cơ khí Đông Anh Licogi</w:t>
      </w:r>
      <w:r w:rsidR="00FD4EB3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3"/>
        <w:gridCol w:w="4477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AA22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6A126F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KT. 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6A126F" w:rsidRDefault="006A126F" w:rsidP="006A12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/>
                <w:sz w:val="28"/>
                <w:szCs w:val="26"/>
              </w:rPr>
              <w:t>TỔNG GIÁM ĐỐC</w:t>
            </w:r>
          </w:p>
          <w:p w:rsidR="006A126F" w:rsidRDefault="006A126F" w:rsidP="006A12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Đã ký</w:t>
            </w:r>
          </w:p>
          <w:p w:rsidR="006A126F" w:rsidRPr="006A126F" w:rsidRDefault="006A126F" w:rsidP="006A126F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Nguyễn Anh Phong</w:t>
            </w:r>
            <w:bookmarkStart w:id="0" w:name="_GoBack"/>
            <w:bookmarkEnd w:id="0"/>
          </w:p>
          <w:p w:rsidR="00A57C70" w:rsidRDefault="00A57C70" w:rsidP="00A57C70"/>
          <w:p w:rsidR="0091709C" w:rsidRDefault="0091709C" w:rsidP="00A57C70"/>
          <w:p w:rsidR="0091709C" w:rsidRDefault="0091709C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A4108D">
      <w:pgSz w:w="11907" w:h="16839" w:code="9"/>
      <w:pgMar w:top="1134" w:right="992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702"/>
    <w:rsid w:val="00012AA8"/>
    <w:rsid w:val="00047F03"/>
    <w:rsid w:val="00051B6B"/>
    <w:rsid w:val="0008579F"/>
    <w:rsid w:val="00093FFA"/>
    <w:rsid w:val="000A0301"/>
    <w:rsid w:val="000D30FA"/>
    <w:rsid w:val="00135A6D"/>
    <w:rsid w:val="00140D9A"/>
    <w:rsid w:val="001550A3"/>
    <w:rsid w:val="001874CB"/>
    <w:rsid w:val="001A2F9B"/>
    <w:rsid w:val="001E511F"/>
    <w:rsid w:val="002007A0"/>
    <w:rsid w:val="00214210"/>
    <w:rsid w:val="00222358"/>
    <w:rsid w:val="002C3402"/>
    <w:rsid w:val="002E0EE8"/>
    <w:rsid w:val="002F5E1F"/>
    <w:rsid w:val="003039AC"/>
    <w:rsid w:val="00303CD2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526E"/>
    <w:rsid w:val="00466C03"/>
    <w:rsid w:val="00467970"/>
    <w:rsid w:val="0047055C"/>
    <w:rsid w:val="00475BCF"/>
    <w:rsid w:val="00486851"/>
    <w:rsid w:val="00511CDB"/>
    <w:rsid w:val="005552A9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A126F"/>
    <w:rsid w:val="006B2E06"/>
    <w:rsid w:val="006B7A39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4F87"/>
    <w:rsid w:val="007C5852"/>
    <w:rsid w:val="007C68EE"/>
    <w:rsid w:val="008024BB"/>
    <w:rsid w:val="008043A4"/>
    <w:rsid w:val="00805807"/>
    <w:rsid w:val="00816FC3"/>
    <w:rsid w:val="0084260D"/>
    <w:rsid w:val="00862D63"/>
    <w:rsid w:val="00891A57"/>
    <w:rsid w:val="00893766"/>
    <w:rsid w:val="0091709C"/>
    <w:rsid w:val="00957764"/>
    <w:rsid w:val="009606A4"/>
    <w:rsid w:val="009677B0"/>
    <w:rsid w:val="009828C9"/>
    <w:rsid w:val="009A536F"/>
    <w:rsid w:val="009A6DE5"/>
    <w:rsid w:val="009F2658"/>
    <w:rsid w:val="00A16FD0"/>
    <w:rsid w:val="00A20589"/>
    <w:rsid w:val="00A3151C"/>
    <w:rsid w:val="00A40702"/>
    <w:rsid w:val="00A4108D"/>
    <w:rsid w:val="00A569AD"/>
    <w:rsid w:val="00A57C70"/>
    <w:rsid w:val="00A85835"/>
    <w:rsid w:val="00A86CB6"/>
    <w:rsid w:val="00AA22D9"/>
    <w:rsid w:val="00AC36B9"/>
    <w:rsid w:val="00AF1072"/>
    <w:rsid w:val="00AF6FE8"/>
    <w:rsid w:val="00B04E35"/>
    <w:rsid w:val="00B0570B"/>
    <w:rsid w:val="00B41E54"/>
    <w:rsid w:val="00B91A2C"/>
    <w:rsid w:val="00BA2646"/>
    <w:rsid w:val="00BD1B4C"/>
    <w:rsid w:val="00BF68D7"/>
    <w:rsid w:val="00C30BF7"/>
    <w:rsid w:val="00CA555E"/>
    <w:rsid w:val="00CE4C9C"/>
    <w:rsid w:val="00D6393A"/>
    <w:rsid w:val="00D8010A"/>
    <w:rsid w:val="00DA3F0A"/>
    <w:rsid w:val="00DB1B13"/>
    <w:rsid w:val="00DD4C23"/>
    <w:rsid w:val="00DF26C3"/>
    <w:rsid w:val="00E30C7E"/>
    <w:rsid w:val="00E3790C"/>
    <w:rsid w:val="00E42353"/>
    <w:rsid w:val="00E519F1"/>
    <w:rsid w:val="00E56D83"/>
    <w:rsid w:val="00E67E0F"/>
    <w:rsid w:val="00E70839"/>
    <w:rsid w:val="00E71169"/>
    <w:rsid w:val="00E93331"/>
    <w:rsid w:val="00ED6D99"/>
    <w:rsid w:val="00EE30EA"/>
    <w:rsid w:val="00F44549"/>
    <w:rsid w:val="00F8652E"/>
    <w:rsid w:val="00FA1F06"/>
    <w:rsid w:val="00FA66DE"/>
    <w:rsid w:val="00FB2C41"/>
    <w:rsid w:val="00FC75BA"/>
    <w:rsid w:val="00FD00DF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Thuong Phan Thi Hoai</cp:lastModifiedBy>
  <cp:revision>8</cp:revision>
  <cp:lastPrinted>2015-04-23T03:44:00Z</cp:lastPrinted>
  <dcterms:created xsi:type="dcterms:W3CDTF">2015-03-27T01:31:00Z</dcterms:created>
  <dcterms:modified xsi:type="dcterms:W3CDTF">2015-04-24T03:23:00Z</dcterms:modified>
</cp:coreProperties>
</file>